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5001F" w14:textId="77777777" w:rsidR="00870B98" w:rsidRPr="008B5747" w:rsidRDefault="00975115">
      <w:pPr>
        <w:rPr>
          <w:b/>
          <w:bCs/>
        </w:rPr>
      </w:pPr>
      <w:r w:rsidRPr="008B5747">
        <w:rPr>
          <w:b/>
          <w:bCs/>
        </w:rPr>
        <w:t>CAHIER DES CHARGES FAÎTIÈRE FACULTAIRE</w:t>
      </w:r>
    </w:p>
    <w:p w14:paraId="6F398E0D" w14:textId="77777777" w:rsidR="00A75779" w:rsidRDefault="00A75779"/>
    <w:p w14:paraId="0E0B73CC" w14:textId="77777777" w:rsidR="00A75779" w:rsidRPr="0041273A" w:rsidRDefault="00A75779" w:rsidP="0041273A">
      <w:pPr>
        <w:pStyle w:val="Paragraphedelist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1273A">
        <w:rPr>
          <w:sz w:val="24"/>
          <w:szCs w:val="24"/>
        </w:rPr>
        <w:t xml:space="preserve">Accueil et encadrement des </w:t>
      </w:r>
      <w:proofErr w:type="gramStart"/>
      <w:r w:rsidRPr="0041273A">
        <w:rPr>
          <w:sz w:val="24"/>
          <w:szCs w:val="24"/>
        </w:rPr>
        <w:t>nouveau.elle</w:t>
      </w:r>
      <w:proofErr w:type="gramEnd"/>
      <w:r w:rsidRPr="0041273A">
        <w:rPr>
          <w:sz w:val="24"/>
          <w:szCs w:val="24"/>
        </w:rPr>
        <w:t xml:space="preserve">.x.s étudiant.e.x.s , notamment à propos des taxes d’études, du plan d’études de la faculté, etc. </w:t>
      </w:r>
    </w:p>
    <w:p w14:paraId="68662250" w14:textId="77777777" w:rsidR="00A75779" w:rsidRPr="0041273A" w:rsidRDefault="00A75779" w:rsidP="0041273A">
      <w:pPr>
        <w:pStyle w:val="Paragraphedelist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1273A">
        <w:rPr>
          <w:sz w:val="24"/>
          <w:szCs w:val="24"/>
        </w:rPr>
        <w:t>Service aux étudiante.e.</w:t>
      </w:r>
      <w:proofErr w:type="gramStart"/>
      <w:r w:rsidRPr="0041273A">
        <w:rPr>
          <w:sz w:val="24"/>
          <w:szCs w:val="24"/>
        </w:rPr>
        <w:t>x.s</w:t>
      </w:r>
      <w:proofErr w:type="gramEnd"/>
      <w:r w:rsidRPr="0041273A">
        <w:rPr>
          <w:sz w:val="24"/>
          <w:szCs w:val="24"/>
        </w:rPr>
        <w:t xml:space="preserve"> : réponses aux questions, animation culturelle, socialisation et entraide (notes de cours, conseils, etc.)</w:t>
      </w:r>
    </w:p>
    <w:p w14:paraId="09AE311D" w14:textId="148A22DE" w:rsidR="000B2300" w:rsidRPr="0041273A" w:rsidRDefault="00A75779" w:rsidP="0041273A">
      <w:pPr>
        <w:pStyle w:val="Paragraphedelist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1273A">
        <w:rPr>
          <w:sz w:val="24"/>
          <w:szCs w:val="24"/>
        </w:rPr>
        <w:t xml:space="preserve">Représentation des intérêts estudiantins et associatifs dans les autorités facultaires et universitaires et participation aux prises de décisions en étant une interlocutrice du décanat / de la direction du centre </w:t>
      </w:r>
      <w:r w:rsidR="00327C46" w:rsidRPr="0041273A">
        <w:rPr>
          <w:sz w:val="24"/>
          <w:szCs w:val="24"/>
        </w:rPr>
        <w:t>inter facultaire</w:t>
      </w:r>
      <w:r w:rsidRPr="0041273A">
        <w:rPr>
          <w:sz w:val="24"/>
          <w:szCs w:val="24"/>
        </w:rPr>
        <w:t xml:space="preserve"> et du rectorat. </w:t>
      </w:r>
    </w:p>
    <w:p w14:paraId="62ED20F0" w14:textId="080C56AE" w:rsidR="00A75779" w:rsidRPr="0041273A" w:rsidRDefault="00A75779" w:rsidP="0041273A">
      <w:pPr>
        <w:pStyle w:val="Paragraphedelist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1273A">
        <w:rPr>
          <w:sz w:val="24"/>
          <w:szCs w:val="24"/>
        </w:rPr>
        <w:t xml:space="preserve">Coordination des différentes associations de la faculté : animer la vie inter-associative et se tenir au courant des enjeux des autres associations, les représenter </w:t>
      </w:r>
      <w:r w:rsidR="00327C46" w:rsidRPr="0041273A">
        <w:rPr>
          <w:sz w:val="24"/>
          <w:szCs w:val="24"/>
        </w:rPr>
        <w:t>collectivement</w:t>
      </w:r>
      <w:r w:rsidRPr="0041273A">
        <w:rPr>
          <w:sz w:val="24"/>
          <w:szCs w:val="24"/>
        </w:rPr>
        <w:t xml:space="preserve">. </w:t>
      </w:r>
    </w:p>
    <w:p w14:paraId="3E158555" w14:textId="77777777" w:rsidR="00A75779" w:rsidRPr="0041273A" w:rsidRDefault="00A75779" w:rsidP="0041273A">
      <w:pPr>
        <w:pStyle w:val="Paragraphedelist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1273A">
        <w:rPr>
          <w:sz w:val="24"/>
          <w:szCs w:val="24"/>
        </w:rPr>
        <w:t>Organiser des réunions de délégué.e.</w:t>
      </w:r>
      <w:proofErr w:type="gramStart"/>
      <w:r w:rsidRPr="0041273A">
        <w:rPr>
          <w:sz w:val="24"/>
          <w:szCs w:val="24"/>
        </w:rPr>
        <w:t>x.s</w:t>
      </w:r>
      <w:proofErr w:type="gramEnd"/>
      <w:r w:rsidRPr="0041273A">
        <w:rPr>
          <w:sz w:val="24"/>
          <w:szCs w:val="24"/>
        </w:rPr>
        <w:t xml:space="preserve"> des associations</w:t>
      </w:r>
    </w:p>
    <w:p w14:paraId="5AA8E82B" w14:textId="77777777" w:rsidR="00A75779" w:rsidRDefault="00A75779" w:rsidP="0041273A">
      <w:pPr>
        <w:pStyle w:val="Paragraphedeliste"/>
        <w:numPr>
          <w:ilvl w:val="0"/>
          <w:numId w:val="1"/>
        </w:numPr>
        <w:spacing w:line="276" w:lineRule="auto"/>
      </w:pPr>
      <w:r w:rsidRPr="0041273A">
        <w:rPr>
          <w:sz w:val="24"/>
          <w:szCs w:val="24"/>
        </w:rPr>
        <w:t>Participer aux réunions avec les autres associations faîtières facultaires et avec le rectorat.</w:t>
      </w:r>
    </w:p>
    <w:p w14:paraId="1CDF8EBE" w14:textId="77777777" w:rsidR="00975115" w:rsidRDefault="00975115"/>
    <w:sectPr w:rsidR="0097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B2977"/>
    <w:multiLevelType w:val="hybridMultilevel"/>
    <w:tmpl w:val="A0E4C2EA"/>
    <w:lvl w:ilvl="0" w:tplc="F3046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83160"/>
    <w:multiLevelType w:val="hybridMultilevel"/>
    <w:tmpl w:val="3538100C"/>
    <w:lvl w:ilvl="0" w:tplc="EF2613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71D40"/>
    <w:multiLevelType w:val="hybridMultilevel"/>
    <w:tmpl w:val="CB1220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657806">
    <w:abstractNumId w:val="2"/>
  </w:num>
  <w:num w:numId="2" w16cid:durableId="1455638509">
    <w:abstractNumId w:val="1"/>
  </w:num>
  <w:num w:numId="3" w16cid:durableId="74095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115"/>
    <w:rsid w:val="000B2300"/>
    <w:rsid w:val="00327C46"/>
    <w:rsid w:val="0041273A"/>
    <w:rsid w:val="00424295"/>
    <w:rsid w:val="00591667"/>
    <w:rsid w:val="00870B98"/>
    <w:rsid w:val="008B5747"/>
    <w:rsid w:val="00975115"/>
    <w:rsid w:val="00A1406E"/>
    <w:rsid w:val="00A75779"/>
    <w:rsid w:val="00D65BF6"/>
    <w:rsid w:val="00F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99021"/>
  <w15:chartTrackingRefBased/>
  <w15:docId w15:val="{ED4CCC8A-B5FA-400F-B5F8-3E8F9909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Widmann</dc:creator>
  <cp:keywords/>
  <dc:description/>
  <cp:lastModifiedBy>Pauline Robert</cp:lastModifiedBy>
  <cp:revision>6</cp:revision>
  <dcterms:created xsi:type="dcterms:W3CDTF">2020-10-12T14:56:00Z</dcterms:created>
  <dcterms:modified xsi:type="dcterms:W3CDTF">2024-12-09T15:21:00Z</dcterms:modified>
</cp:coreProperties>
</file>